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86F03" w14:textId="77777777" w:rsidR="001D52E3" w:rsidRPr="003C1C53" w:rsidRDefault="001D52E3" w:rsidP="003C1C53">
      <w:pPr>
        <w:jc w:val="both"/>
        <w:rPr>
          <w:rFonts w:ascii="Times New Roman" w:hAnsi="Times New Roman" w:cs="Times New Roman"/>
        </w:rPr>
      </w:pPr>
      <w:r w:rsidRPr="003C1C53">
        <w:rPr>
          <w:rFonts w:ascii="Times New Roman" w:hAnsi="Times New Roman" w:cs="Times New Roman"/>
        </w:rPr>
        <w:t>BİDEB 2247-C-Stajyer Araştırmacı Burs Programı (STAR)-Star Lisans 2023/2 (</w:t>
      </w:r>
      <w:hyperlink r:id="rId5" w:history="1">
        <w:r w:rsidRPr="003C1C53">
          <w:rPr>
            <w:rStyle w:val="Kpr"/>
            <w:rFonts w:ascii="Times New Roman" w:hAnsi="Times New Roman" w:cs="Times New Roman"/>
          </w:rPr>
          <w:t>https://ebideb.tubitak.gov.tr/basvuruacikprogramlar.htm</w:t>
        </w:r>
      </w:hyperlink>
      <w:r w:rsidRPr="003C1C53">
        <w:rPr>
          <w:rFonts w:ascii="Times New Roman" w:hAnsi="Times New Roman" w:cs="Times New Roman"/>
        </w:rPr>
        <w:t xml:space="preserve">) kapsamında “Tümleşik, Ölçülebilir, İşlevsel Nanoyapılar ve Sistemler” başlıklı projede yer almak üzere Biyoloji Bölümü öğrencisi kontenjanı ilana çıkmıştır. 6 ay sürecek olan program 3.000 TL/Ay burs miktarını kapsamaktadır. </w:t>
      </w:r>
    </w:p>
    <w:p w14:paraId="254785B5" w14:textId="77777777" w:rsidR="009D696D" w:rsidRPr="003C1C53" w:rsidRDefault="001D52E3" w:rsidP="003C1C53">
      <w:pPr>
        <w:jc w:val="both"/>
        <w:rPr>
          <w:rFonts w:ascii="Times New Roman" w:hAnsi="Times New Roman" w:cs="Times New Roman"/>
        </w:rPr>
      </w:pPr>
      <w:r w:rsidRPr="003C1C53">
        <w:rPr>
          <w:rFonts w:ascii="Times New Roman" w:hAnsi="Times New Roman" w:cs="Times New Roman"/>
        </w:rPr>
        <w:t xml:space="preserve">13-27 Kasım 2023 tarihleri arasında aşağıdaki koşulları sağlayan öğrencilerimiz </w:t>
      </w:r>
      <w:hyperlink r:id="rId6" w:tgtFrame="_blank" w:history="1">
        <w:r w:rsidRPr="003C1C53">
          <w:rPr>
            <w:rStyle w:val="Kpr"/>
            <w:rFonts w:ascii="Times New Roman" w:hAnsi="Times New Roman" w:cs="Times New Roman"/>
            <w:color w:val="0062A0"/>
            <w:sz w:val="18"/>
            <w:szCs w:val="18"/>
            <w:bdr w:val="none" w:sz="0" w:space="0" w:color="auto" w:frame="1"/>
            <w:shd w:val="clear" w:color="auto" w:fill="FFFFFF"/>
          </w:rPr>
          <w:t>e-bideb.tubitak.gov.tr</w:t>
        </w:r>
      </w:hyperlink>
      <w:r w:rsidRPr="003C1C53">
        <w:rPr>
          <w:rFonts w:ascii="Times New Roman" w:hAnsi="Times New Roman" w:cs="Times New Roman"/>
        </w:rPr>
        <w:t xml:space="preserve"> adresinden başvuru yapabilir.</w:t>
      </w:r>
    </w:p>
    <w:p w14:paraId="43E12C66" w14:textId="77777777" w:rsidR="003C1C53" w:rsidRPr="003C1C53" w:rsidRDefault="003C1C53" w:rsidP="003C1C53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3C1C53">
        <w:rPr>
          <w:rFonts w:ascii="Times New Roman" w:hAnsi="Times New Roman" w:cs="Times New Roman"/>
          <w:b/>
          <w:sz w:val="36"/>
          <w:szCs w:val="36"/>
          <w:u w:val="single"/>
        </w:rPr>
        <w:t>Burs Kapsamı ve Süresi</w:t>
      </w:r>
    </w:p>
    <w:p w14:paraId="30710F03" w14:textId="77777777" w:rsidR="003C1C53" w:rsidRPr="003C1C53" w:rsidRDefault="003C1C53" w:rsidP="003C1C53">
      <w:pPr>
        <w:jc w:val="both"/>
        <w:rPr>
          <w:rFonts w:ascii="Times New Roman" w:hAnsi="Times New Roman" w:cs="Times New Roman"/>
        </w:rPr>
      </w:pPr>
      <w:r w:rsidRPr="003C1C53">
        <w:rPr>
          <w:rFonts w:ascii="Times New Roman" w:hAnsi="Times New Roman" w:cs="Times New Roman"/>
        </w:rPr>
        <w:t xml:space="preserve">Burslar, projedeki görevine devam etmesi koşuluyla bursiyerin desteklenmeye başlandığı tarih esas alınarak proje süresi içerisinde kalmak ve aralıksız kullanılmak şartıyla maksimum 6 aylık süre sonunda sona erdirilir. </w:t>
      </w:r>
    </w:p>
    <w:p w14:paraId="7C59A447" w14:textId="77777777" w:rsidR="003C1C53" w:rsidRPr="003C1C53" w:rsidRDefault="003C1C53" w:rsidP="003C1C53">
      <w:pPr>
        <w:jc w:val="both"/>
        <w:rPr>
          <w:rFonts w:ascii="Times New Roman" w:hAnsi="Times New Roman" w:cs="Times New Roman"/>
        </w:rPr>
      </w:pPr>
      <w:r w:rsidRPr="003C1C53">
        <w:rPr>
          <w:rFonts w:ascii="Times New Roman" w:hAnsi="Times New Roman" w:cs="Times New Roman"/>
        </w:rPr>
        <w:t xml:space="preserve">Burs süresinin 6 ayın üzerine uzatılması için talepte bulunulamaz. </w:t>
      </w:r>
    </w:p>
    <w:p w14:paraId="16002EDB" w14:textId="77777777" w:rsidR="003C1C53" w:rsidRPr="003C1C53" w:rsidRDefault="003C1C53" w:rsidP="003C1C53">
      <w:pPr>
        <w:jc w:val="both"/>
        <w:rPr>
          <w:rFonts w:ascii="Times New Roman" w:hAnsi="Times New Roman" w:cs="Times New Roman"/>
        </w:rPr>
      </w:pPr>
      <w:r w:rsidRPr="003C1C53">
        <w:rPr>
          <w:rFonts w:ascii="Times New Roman" w:hAnsi="Times New Roman" w:cs="Times New Roman"/>
        </w:rPr>
        <w:t xml:space="preserve">Bursiyerin projede görev almaya başladıktan sonra projenin 6 aydan daha erken bitmesi ya da bursiyerin lisans öğrenimini tamamlaması (mezun olması) halinde </w:t>
      </w:r>
      <w:proofErr w:type="spellStart"/>
      <w:r w:rsidRPr="003C1C53">
        <w:rPr>
          <w:rFonts w:ascii="Times New Roman" w:hAnsi="Times New Roman" w:cs="Times New Roman"/>
        </w:rPr>
        <w:t>bursiyerlik</w:t>
      </w:r>
      <w:proofErr w:type="spellEnd"/>
      <w:r w:rsidRPr="003C1C53">
        <w:rPr>
          <w:rFonts w:ascii="Times New Roman" w:hAnsi="Times New Roman" w:cs="Times New Roman"/>
        </w:rPr>
        <w:t xml:space="preserve"> durumu da sonlandırılır.</w:t>
      </w:r>
    </w:p>
    <w:p w14:paraId="2012532A" w14:textId="77777777" w:rsidR="003C1C53" w:rsidRPr="003C1C53" w:rsidRDefault="001D52E3" w:rsidP="003C1C53">
      <w:pPr>
        <w:jc w:val="both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3C1C53">
        <w:rPr>
          <w:rFonts w:ascii="Times New Roman" w:hAnsi="Times New Roman" w:cs="Times New Roman"/>
          <w:b/>
          <w:sz w:val="40"/>
          <w:szCs w:val="40"/>
          <w:u w:val="single"/>
        </w:rPr>
        <w:t>Başvuru Koşulları</w:t>
      </w:r>
    </w:p>
    <w:p w14:paraId="7A0D304C" w14:textId="77777777" w:rsidR="001D52E3" w:rsidRPr="003C1C53" w:rsidRDefault="001D52E3" w:rsidP="003C1C53">
      <w:pPr>
        <w:jc w:val="both"/>
        <w:rPr>
          <w:rFonts w:ascii="Times New Roman" w:hAnsi="Times New Roman" w:cs="Times New Roman"/>
          <w:b/>
        </w:rPr>
      </w:pPr>
      <w:r w:rsidRPr="003C1C53">
        <w:rPr>
          <w:rFonts w:ascii="Times New Roman" w:hAnsi="Times New Roman" w:cs="Times New Roman"/>
          <w:b/>
        </w:rPr>
        <w:t>(</w:t>
      </w:r>
      <w:proofErr w:type="gramStart"/>
      <w:r w:rsidRPr="003C1C53">
        <w:rPr>
          <w:rFonts w:ascii="Times New Roman" w:hAnsi="Times New Roman" w:cs="Times New Roman"/>
          <w:b/>
        </w:rPr>
        <w:t>https://www.tubitak.gov.tr/tr/burslar/lisans/burs-programlari/icerik-2247-c-stajyer-arastirmaci-burs-programi-star</w:t>
      </w:r>
      <w:proofErr w:type="gramEnd"/>
      <w:r w:rsidRPr="003C1C53">
        <w:rPr>
          <w:rFonts w:ascii="Times New Roman" w:hAnsi="Times New Roman" w:cs="Times New Roman"/>
          <w:b/>
        </w:rPr>
        <w:t>)</w:t>
      </w:r>
    </w:p>
    <w:p w14:paraId="6702BCBB" w14:textId="77777777" w:rsidR="001D52E3" w:rsidRPr="003C1C53" w:rsidRDefault="001D52E3" w:rsidP="003C1C5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C1C53">
        <w:rPr>
          <w:rFonts w:ascii="Times New Roman" w:hAnsi="Times New Roman" w:cs="Times New Roman"/>
        </w:rPr>
        <w:t>T.C. vatandaşı veya 5901 sayılı kanunda geçen Mavi Kart sahibi olmak.</w:t>
      </w:r>
    </w:p>
    <w:p w14:paraId="6F0F4C24" w14:textId="77777777" w:rsidR="001D52E3" w:rsidRPr="003C1C53" w:rsidRDefault="001D52E3" w:rsidP="003C1C5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C1C53">
        <w:rPr>
          <w:rFonts w:ascii="Times New Roman" w:hAnsi="Times New Roman" w:cs="Times New Roman"/>
        </w:rPr>
        <w:t>Herhangi bir kurum/kuruluşta tam veya kısmi zamanlı çalışmıyor olmak.</w:t>
      </w:r>
    </w:p>
    <w:p w14:paraId="38E8E4BC" w14:textId="77777777" w:rsidR="001D52E3" w:rsidRPr="003C1C53" w:rsidRDefault="001D52E3" w:rsidP="003C1C5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C1C53">
        <w:rPr>
          <w:rFonts w:ascii="Times New Roman" w:hAnsi="Times New Roman" w:cs="Times New Roman"/>
        </w:rPr>
        <w:t>Türkiye’de lisans derecesi veren bir programda kayıtlı olmak.</w:t>
      </w:r>
    </w:p>
    <w:p w14:paraId="599BCA40" w14:textId="77777777" w:rsidR="001D52E3" w:rsidRPr="003C1C53" w:rsidRDefault="001D52E3" w:rsidP="003C1C5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C1C53">
        <w:rPr>
          <w:rFonts w:ascii="Times New Roman" w:hAnsi="Times New Roman" w:cs="Times New Roman"/>
        </w:rPr>
        <w:t>Lisans öğreniminde birinci sınıfın ilk dönemini tamamlamış olmak (Yabancı dil hazırlık aşamasında başvuru yapılamaz).</w:t>
      </w:r>
    </w:p>
    <w:p w14:paraId="48AADDCE" w14:textId="77777777" w:rsidR="001D52E3" w:rsidRPr="003C1C53" w:rsidRDefault="001D52E3" w:rsidP="003C1C5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C1C53">
        <w:rPr>
          <w:rFonts w:ascii="Times New Roman" w:hAnsi="Times New Roman" w:cs="Times New Roman"/>
        </w:rPr>
        <w:t>Aşağıda yer alan SEÇENEK 1 ya da SEÇENEK 2’den birini sağlıyor olmak*.</w:t>
      </w:r>
    </w:p>
    <w:p w14:paraId="5E0BF888" w14:textId="77777777" w:rsidR="001D52E3" w:rsidRPr="003C1C53" w:rsidRDefault="001D52E3" w:rsidP="003C1C53">
      <w:pPr>
        <w:ind w:left="360"/>
        <w:jc w:val="both"/>
        <w:rPr>
          <w:rFonts w:ascii="Times New Roman" w:hAnsi="Times New Roman" w:cs="Times New Roman"/>
        </w:rPr>
      </w:pPr>
      <w:r w:rsidRPr="003C1C53">
        <w:rPr>
          <w:rFonts w:ascii="Times New Roman" w:hAnsi="Times New Roman" w:cs="Times New Roman"/>
          <w:b/>
        </w:rPr>
        <w:t>SEÇENEK 1:</w:t>
      </w:r>
      <w:r w:rsidRPr="003C1C53">
        <w:rPr>
          <w:rFonts w:ascii="Times New Roman" w:hAnsi="Times New Roman" w:cs="Times New Roman"/>
        </w:rPr>
        <w:t xml:space="preserve"> Yerleştiği lisans programına girerken kullandığı puan türünde Türkiye genelinde ilk 200.000 içerisinde bulunmak ve sıralamasına göre aşağıdaki koşulu sağlıyor olmak,</w:t>
      </w:r>
    </w:p>
    <w:p w14:paraId="0C4A6B4D" w14:textId="77777777" w:rsidR="001D52E3" w:rsidRPr="003C1C53" w:rsidRDefault="001D52E3" w:rsidP="003C1C53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C1C53">
        <w:rPr>
          <w:rFonts w:ascii="Times New Roman" w:hAnsi="Times New Roman" w:cs="Times New Roman"/>
        </w:rPr>
        <w:t>Üniversite giriş sıralamasında ilk 100.000 ve altında yer alan öğrencilerin not ortalaması 2.0 ve üstü olmalı</w:t>
      </w:r>
    </w:p>
    <w:p w14:paraId="1E03200C" w14:textId="77777777" w:rsidR="001D52E3" w:rsidRPr="003C1C53" w:rsidRDefault="001D52E3" w:rsidP="003C1C53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C1C53">
        <w:rPr>
          <w:rFonts w:ascii="Times New Roman" w:hAnsi="Times New Roman" w:cs="Times New Roman"/>
        </w:rPr>
        <w:t>Üniversite giriş sıralamasında ilk 100.001 ve 150.000 arasında olan öğrencilerin not ortalaması 3.0 ve üstü olmalı</w:t>
      </w:r>
    </w:p>
    <w:p w14:paraId="78F1333D" w14:textId="77777777" w:rsidR="001D52E3" w:rsidRPr="003C1C53" w:rsidRDefault="001D52E3" w:rsidP="003C1C53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C1C53">
        <w:rPr>
          <w:rFonts w:ascii="Times New Roman" w:hAnsi="Times New Roman" w:cs="Times New Roman"/>
        </w:rPr>
        <w:t>Üniversite giriş sıralamasında 150.001 ve 200.000 arasında olan öğrencilerin not ortalaması 3.5 ve üstü olmalı</w:t>
      </w:r>
    </w:p>
    <w:p w14:paraId="5847A4EB" w14:textId="77777777" w:rsidR="001D52E3" w:rsidRPr="003C1C53" w:rsidRDefault="001D52E3" w:rsidP="003C1C53">
      <w:pPr>
        <w:ind w:left="360"/>
        <w:jc w:val="both"/>
        <w:rPr>
          <w:rFonts w:ascii="Times New Roman" w:hAnsi="Times New Roman" w:cs="Times New Roman"/>
        </w:rPr>
      </w:pPr>
      <w:r w:rsidRPr="003C1C53">
        <w:rPr>
          <w:rFonts w:ascii="Times New Roman" w:hAnsi="Times New Roman" w:cs="Times New Roman"/>
          <w:b/>
        </w:rPr>
        <w:t>SEÇENEK 2:</w:t>
      </w:r>
      <w:r w:rsidRPr="003C1C53">
        <w:rPr>
          <w:rFonts w:ascii="Times New Roman" w:hAnsi="Times New Roman" w:cs="Times New Roman"/>
        </w:rPr>
        <w:t xml:space="preserve"> Lisans programına yerleşme sırasında ilk üçte yer almak (lisans programına ilk 3 sırada yerleşmiş olmak) ve öğrencilerin not ortalamasının 3.5 ve üstü olmalı.</w:t>
      </w:r>
    </w:p>
    <w:p w14:paraId="4F8EABA7" w14:textId="77777777" w:rsidR="001D52E3" w:rsidRPr="003C1C53" w:rsidRDefault="001D52E3" w:rsidP="003C1C5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C1C53">
        <w:rPr>
          <w:rFonts w:ascii="Times New Roman" w:hAnsi="Times New Roman" w:cs="Times New Roman"/>
        </w:rPr>
        <w:t>Özel öğrenci statüsünde olanlar ve pasif öğrenciler (kaydı dondurulmuş vb.) bu çağrı kapsamında bursiyer olamaz.</w:t>
      </w:r>
    </w:p>
    <w:p w14:paraId="2F5C0F2B" w14:textId="77777777" w:rsidR="001D52E3" w:rsidRPr="003C1C53" w:rsidRDefault="001D52E3" w:rsidP="003C1C5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C1C53">
        <w:rPr>
          <w:rFonts w:ascii="Times New Roman" w:hAnsi="Times New Roman" w:cs="Times New Roman"/>
        </w:rPr>
        <w:t>Program kapsamında daha önce destek almamış olmak.</w:t>
      </w:r>
    </w:p>
    <w:p w14:paraId="79BEB4DE" w14:textId="77777777" w:rsidR="001D52E3" w:rsidRPr="003C1C53" w:rsidRDefault="001D52E3" w:rsidP="003C1C53">
      <w:pPr>
        <w:jc w:val="both"/>
        <w:rPr>
          <w:rFonts w:ascii="Times New Roman" w:hAnsi="Times New Roman" w:cs="Times New Roman"/>
        </w:rPr>
      </w:pPr>
      <w:r w:rsidRPr="003C1C53">
        <w:rPr>
          <w:rFonts w:ascii="Times New Roman" w:hAnsi="Times New Roman" w:cs="Times New Roman"/>
        </w:rPr>
        <w:t>*Meslek yüksekokulları ile açık öğretim ön lisans programlarından dikey geçişle lisans programlarına yerleşenler için ön lisans programlarına yerleştikleri puan türündeki sıralamaları esas alınır.</w:t>
      </w:r>
    </w:p>
    <w:p w14:paraId="242D9718" w14:textId="77777777" w:rsidR="001D52E3" w:rsidRPr="003C1C53" w:rsidRDefault="001D52E3" w:rsidP="003C1C53">
      <w:pPr>
        <w:jc w:val="both"/>
        <w:rPr>
          <w:rFonts w:ascii="Times New Roman" w:hAnsi="Times New Roman" w:cs="Times New Roman"/>
        </w:rPr>
      </w:pPr>
      <w:r w:rsidRPr="003C1C53">
        <w:rPr>
          <w:rFonts w:ascii="Times New Roman" w:hAnsi="Times New Roman" w:cs="Times New Roman"/>
        </w:rPr>
        <w:t>*Lisans programlarından yatay geçişle başka lisans programlarına yerleşenler için ilk kayıt yaptırdıkları lisans programlarına yerleştikleri puan türündeki Ağırlıklı Orta Öğretim Başarı Puanlı (AOBP)’</w:t>
      </w:r>
      <w:proofErr w:type="spellStart"/>
      <w:r w:rsidRPr="003C1C53">
        <w:rPr>
          <w:rFonts w:ascii="Times New Roman" w:hAnsi="Times New Roman" w:cs="Times New Roman"/>
        </w:rPr>
        <w:t>li</w:t>
      </w:r>
      <w:proofErr w:type="spellEnd"/>
      <w:r w:rsidRPr="003C1C53">
        <w:rPr>
          <w:rFonts w:ascii="Times New Roman" w:hAnsi="Times New Roman" w:cs="Times New Roman"/>
        </w:rPr>
        <w:t xml:space="preserve"> sıralamaları esas alınır.</w:t>
      </w:r>
    </w:p>
    <w:p w14:paraId="040A43AC" w14:textId="4850B96D" w:rsidR="001D52E3" w:rsidRPr="003C1C53" w:rsidRDefault="001D52E3" w:rsidP="003C1C53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3C1C53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PROJE KAP</w:t>
      </w:r>
      <w:r w:rsidR="000E5A16">
        <w:rPr>
          <w:rFonts w:ascii="Times New Roman" w:hAnsi="Times New Roman" w:cs="Times New Roman"/>
          <w:b/>
          <w:sz w:val="36"/>
          <w:szCs w:val="36"/>
          <w:u w:val="single"/>
        </w:rPr>
        <w:t>SAM</w:t>
      </w:r>
      <w:r w:rsidRPr="003C1C53">
        <w:rPr>
          <w:rFonts w:ascii="Times New Roman" w:hAnsi="Times New Roman" w:cs="Times New Roman"/>
          <w:b/>
          <w:sz w:val="36"/>
          <w:szCs w:val="36"/>
          <w:u w:val="single"/>
        </w:rPr>
        <w:t>INDA ARANAN TEKNİK VASIFLAR:</w:t>
      </w:r>
    </w:p>
    <w:p w14:paraId="18D2C9B2" w14:textId="77777777" w:rsidR="001D52E3" w:rsidRPr="003C1C53" w:rsidRDefault="001D52E3" w:rsidP="003C1C53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C1C53">
        <w:rPr>
          <w:rFonts w:ascii="Times New Roman" w:hAnsi="Times New Roman" w:cs="Times New Roman"/>
        </w:rPr>
        <w:t>Mikrobiyoloji 1 ve 2 ders</w:t>
      </w:r>
      <w:r w:rsidR="003C1C53" w:rsidRPr="003C1C53">
        <w:rPr>
          <w:rFonts w:ascii="Times New Roman" w:hAnsi="Times New Roman" w:cs="Times New Roman"/>
        </w:rPr>
        <w:t>l</w:t>
      </w:r>
      <w:r w:rsidRPr="003C1C53">
        <w:rPr>
          <w:rFonts w:ascii="Times New Roman" w:hAnsi="Times New Roman" w:cs="Times New Roman"/>
        </w:rPr>
        <w:t>erini ve Laboratuvarlarını almış ve başarı ile geçmiş olmak</w:t>
      </w:r>
    </w:p>
    <w:p w14:paraId="69906B95" w14:textId="77777777" w:rsidR="003C1C53" w:rsidRPr="003C1C53" w:rsidRDefault="003C1C53" w:rsidP="003C1C53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C1C53">
        <w:rPr>
          <w:rFonts w:ascii="Times New Roman" w:hAnsi="Times New Roman" w:cs="Times New Roman"/>
        </w:rPr>
        <w:t>Bakteriyoloji, Mikrobiyal kalite kontrol ve antimikrobiyal aktivite çalışmalarına ilgi duyuyor olmak</w:t>
      </w:r>
    </w:p>
    <w:p w14:paraId="647C1CA0" w14:textId="77777777" w:rsidR="003C1C53" w:rsidRPr="003C1C53" w:rsidRDefault="003C1C53" w:rsidP="003C1C53">
      <w:pPr>
        <w:jc w:val="both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3C1C53">
        <w:rPr>
          <w:rFonts w:ascii="Times New Roman" w:hAnsi="Times New Roman" w:cs="Times New Roman"/>
          <w:b/>
          <w:sz w:val="44"/>
          <w:szCs w:val="44"/>
          <w:u w:val="single"/>
        </w:rPr>
        <w:t>Başvuru Yöntemi</w:t>
      </w:r>
    </w:p>
    <w:p w14:paraId="08631CBD" w14:textId="77777777" w:rsidR="003C1C53" w:rsidRPr="003C1C53" w:rsidRDefault="003C1C53" w:rsidP="003C1C53">
      <w:pPr>
        <w:jc w:val="both"/>
        <w:rPr>
          <w:rFonts w:ascii="Times New Roman" w:hAnsi="Times New Roman" w:cs="Times New Roman"/>
        </w:rPr>
      </w:pPr>
      <w:r w:rsidRPr="003C1C53">
        <w:rPr>
          <w:rFonts w:ascii="Times New Roman" w:hAnsi="Times New Roman" w:cs="Times New Roman"/>
        </w:rPr>
        <w:t xml:space="preserve">Başvurular BİDEB Başvuru ve İzleme Sistemi (e-bideb.tubitak.gov.tr) üzerinden çevrimiçi olarak yapılır. Elektronik başvuru sistemine girilen bilgilerin doğru olduğunun, yüklenen dosyaların açıldığının ve doğruluğunun başvuru sahibi tarafından kontrol edilmesi gerekmektedir. Çevrim içi başvuru haricinde </w:t>
      </w:r>
      <w:proofErr w:type="spellStart"/>
      <w:r w:rsidRPr="003C1C53">
        <w:rPr>
          <w:rFonts w:ascii="Times New Roman" w:hAnsi="Times New Roman" w:cs="Times New Roman"/>
        </w:rPr>
        <w:t>BİDEB’e</w:t>
      </w:r>
      <w:proofErr w:type="spellEnd"/>
      <w:r w:rsidRPr="003C1C53">
        <w:rPr>
          <w:rFonts w:ascii="Times New Roman" w:hAnsi="Times New Roman" w:cs="Times New Roman"/>
        </w:rPr>
        <w:t xml:space="preserve"> e-posta/posta ile yapılan veya başvuruların kapanmasından sonra gönderilen belgeler değerlendirmeye alınmaz.</w:t>
      </w:r>
    </w:p>
    <w:p w14:paraId="5D5246BD" w14:textId="77777777" w:rsidR="003C1C53" w:rsidRPr="003C1C53" w:rsidRDefault="003C1C53" w:rsidP="003C1C53">
      <w:pPr>
        <w:jc w:val="both"/>
        <w:rPr>
          <w:rFonts w:ascii="Times New Roman" w:hAnsi="Times New Roman" w:cs="Times New Roman"/>
        </w:rPr>
      </w:pPr>
      <w:r w:rsidRPr="003C1C53">
        <w:rPr>
          <w:rFonts w:ascii="Times New Roman" w:hAnsi="Times New Roman" w:cs="Times New Roman"/>
        </w:rPr>
        <w:t>Araştırmacı Bilgi Sistemi’ne (ARBİS) kayıt olunması, tüm bilgilerin eksiksiz doldurulması ve güncel tutulması zorunludur. ARBİS kullanıcı hesabı ve şifresi olmayan kişiler, arbis.tubitak.gov.tr adresinden üyelik bilgilerini doldurarak ARBİS şifresi alabilirler.</w:t>
      </w:r>
    </w:p>
    <w:p w14:paraId="3870B6D3" w14:textId="77777777" w:rsidR="003C1C53" w:rsidRPr="003C1C53" w:rsidRDefault="003C1C53" w:rsidP="003C1C53">
      <w:pPr>
        <w:jc w:val="both"/>
        <w:rPr>
          <w:rFonts w:ascii="Times New Roman" w:hAnsi="Times New Roman" w:cs="Times New Roman"/>
        </w:rPr>
      </w:pPr>
      <w:r w:rsidRPr="003C1C53">
        <w:rPr>
          <w:rFonts w:ascii="Times New Roman" w:hAnsi="Times New Roman" w:cs="Times New Roman"/>
        </w:rPr>
        <w:t>Başvuru sırasında yanıltıcı veya gerçeğe aykırı bilgi verenler, hukuken sorumlu olacaklardır.</w:t>
      </w:r>
    </w:p>
    <w:p w14:paraId="57228149" w14:textId="77777777" w:rsidR="003C1C53" w:rsidRDefault="003C1C53" w:rsidP="003C1C53">
      <w:pPr>
        <w:jc w:val="both"/>
        <w:rPr>
          <w:rFonts w:ascii="Times New Roman" w:hAnsi="Times New Roman" w:cs="Times New Roman"/>
        </w:rPr>
      </w:pPr>
      <w:r w:rsidRPr="003C1C53">
        <w:rPr>
          <w:rFonts w:ascii="Times New Roman" w:hAnsi="Times New Roman" w:cs="Times New Roman"/>
        </w:rPr>
        <w:t>Başvuru geri çekme işlemi her aşamada yapılabilir. Geri çekme işlemi için başvuru yılı ve dönemini belirten imzalı bir dilekçenin program e-posta adresine (star@tubitak.gov.tr) gönderilmesi gerekmektedir. Dilekçenin ulaşmasını takiben güncelleme işlemi yapılır.</w:t>
      </w:r>
    </w:p>
    <w:p w14:paraId="61C6B60B" w14:textId="77777777" w:rsidR="003C1C53" w:rsidRDefault="003C1C53" w:rsidP="003C1C53">
      <w:pPr>
        <w:jc w:val="both"/>
        <w:rPr>
          <w:rFonts w:ascii="Times New Roman" w:hAnsi="Times New Roman" w:cs="Times New Roman"/>
        </w:rPr>
      </w:pPr>
    </w:p>
    <w:p w14:paraId="1F42ACC0" w14:textId="77777777" w:rsidR="003C1C53" w:rsidRPr="003C1C53" w:rsidRDefault="003C1C53" w:rsidP="003C1C53">
      <w:pPr>
        <w:jc w:val="both"/>
        <w:rPr>
          <w:rFonts w:ascii="Times New Roman" w:hAnsi="Times New Roman" w:cs="Times New Roman"/>
          <w:b/>
        </w:rPr>
      </w:pPr>
      <w:r w:rsidRPr="003C1C53">
        <w:rPr>
          <w:rFonts w:ascii="Times New Roman" w:hAnsi="Times New Roman" w:cs="Times New Roman"/>
          <w:b/>
        </w:rPr>
        <w:t>PROJE BİLGİLERİ</w:t>
      </w:r>
    </w:p>
    <w:p w14:paraId="5BE9F2AD" w14:textId="77777777" w:rsidR="003C1C53" w:rsidRDefault="003C1C53" w:rsidP="003C1C53">
      <w:pPr>
        <w:jc w:val="both"/>
        <w:rPr>
          <w:rFonts w:ascii="Times New Roman" w:hAnsi="Times New Roman" w:cs="Times New Roman"/>
        </w:rPr>
      </w:pPr>
      <w:r w:rsidRPr="003C1C53">
        <w:rPr>
          <w:rFonts w:ascii="Times New Roman" w:hAnsi="Times New Roman" w:cs="Times New Roman"/>
          <w:b/>
        </w:rPr>
        <w:t>Proje Adı:</w:t>
      </w:r>
      <w:r>
        <w:rPr>
          <w:rFonts w:ascii="Times New Roman" w:hAnsi="Times New Roman" w:cs="Times New Roman"/>
        </w:rPr>
        <w:t xml:space="preserve"> </w:t>
      </w:r>
      <w:r w:rsidRPr="003C1C53">
        <w:rPr>
          <w:rFonts w:ascii="Times New Roman" w:hAnsi="Times New Roman" w:cs="Times New Roman"/>
        </w:rPr>
        <w:t>Tümleşik, Ölçülebilir, İşlevsel Nanoyapılar ve Sistemler</w:t>
      </w:r>
    </w:p>
    <w:p w14:paraId="390FC824" w14:textId="77777777" w:rsidR="003C1C53" w:rsidRDefault="003C1C53" w:rsidP="003C1C53">
      <w:pPr>
        <w:jc w:val="both"/>
        <w:rPr>
          <w:rFonts w:ascii="Times New Roman" w:hAnsi="Times New Roman" w:cs="Times New Roman"/>
        </w:rPr>
      </w:pPr>
      <w:r w:rsidRPr="003C1C53">
        <w:rPr>
          <w:rFonts w:ascii="Times New Roman" w:hAnsi="Times New Roman" w:cs="Times New Roman"/>
          <w:b/>
        </w:rPr>
        <w:t>Proje Yürütücüsü:</w:t>
      </w:r>
      <w:r>
        <w:rPr>
          <w:rFonts w:ascii="Times New Roman" w:hAnsi="Times New Roman" w:cs="Times New Roman"/>
        </w:rPr>
        <w:t xml:space="preserve"> Prof. Dr. Ender SUVACI</w:t>
      </w:r>
    </w:p>
    <w:p w14:paraId="2D7DD922" w14:textId="77777777" w:rsidR="003C1C53" w:rsidRDefault="003C1C53" w:rsidP="003C1C53">
      <w:pPr>
        <w:jc w:val="both"/>
        <w:rPr>
          <w:rFonts w:ascii="Times New Roman" w:hAnsi="Times New Roman" w:cs="Times New Roman"/>
        </w:rPr>
      </w:pPr>
      <w:r w:rsidRPr="003C1C53">
        <w:rPr>
          <w:rFonts w:ascii="Times New Roman" w:hAnsi="Times New Roman" w:cs="Times New Roman"/>
          <w:b/>
        </w:rPr>
        <w:t>Bursiyerin Birlikte Çalışılacağı Araştırmacı:</w:t>
      </w:r>
      <w:r>
        <w:rPr>
          <w:rFonts w:ascii="Times New Roman" w:hAnsi="Times New Roman" w:cs="Times New Roman"/>
        </w:rPr>
        <w:t xml:space="preserve"> Prof. Dr. Rasime DEMİREL</w:t>
      </w:r>
    </w:p>
    <w:p w14:paraId="4FFFAED7" w14:textId="77777777" w:rsidR="003C1C53" w:rsidRDefault="003C1C53" w:rsidP="003C1C53">
      <w:pPr>
        <w:jc w:val="both"/>
        <w:rPr>
          <w:rFonts w:ascii="Times New Roman" w:hAnsi="Times New Roman" w:cs="Times New Roman"/>
        </w:rPr>
      </w:pPr>
      <w:r w:rsidRPr="003C1C53">
        <w:rPr>
          <w:rFonts w:ascii="Times New Roman" w:hAnsi="Times New Roman" w:cs="Times New Roman"/>
          <w:b/>
        </w:rPr>
        <w:t>Projenin Yürütüleceği Kurum:</w:t>
      </w:r>
      <w:r>
        <w:rPr>
          <w:rFonts w:ascii="Times New Roman" w:hAnsi="Times New Roman" w:cs="Times New Roman"/>
        </w:rPr>
        <w:t xml:space="preserve"> Eskişehir Teknik Üniversitesi, Mühendislik Mimarlık Fakültesi Malzeme Bilim ve Mühendisliği Bölümü</w:t>
      </w:r>
    </w:p>
    <w:p w14:paraId="1EE33E82" w14:textId="77777777" w:rsidR="003C1C53" w:rsidRDefault="003C1C53" w:rsidP="003C1C53">
      <w:pPr>
        <w:jc w:val="both"/>
        <w:rPr>
          <w:rFonts w:ascii="Times New Roman" w:hAnsi="Times New Roman" w:cs="Times New Roman"/>
        </w:rPr>
      </w:pPr>
      <w:r w:rsidRPr="003C1C53">
        <w:rPr>
          <w:rFonts w:ascii="Times New Roman" w:hAnsi="Times New Roman" w:cs="Times New Roman"/>
          <w:b/>
        </w:rPr>
        <w:t>Bursiyerin Çalışacağı Birim:</w:t>
      </w:r>
      <w:r>
        <w:rPr>
          <w:rFonts w:ascii="Times New Roman" w:hAnsi="Times New Roman" w:cs="Times New Roman"/>
        </w:rPr>
        <w:t xml:space="preserve"> Eskişehir Teknik Üniversitesi, Fen Fakültesi, Biyoloji Bölümü</w:t>
      </w:r>
    </w:p>
    <w:p w14:paraId="0EE1B0E2" w14:textId="77777777" w:rsidR="003C1C53" w:rsidRDefault="003C1C53" w:rsidP="003C1C53">
      <w:pPr>
        <w:jc w:val="both"/>
        <w:rPr>
          <w:rFonts w:ascii="Times New Roman" w:hAnsi="Times New Roman" w:cs="Times New Roman"/>
        </w:rPr>
      </w:pPr>
      <w:r w:rsidRPr="003C1C53">
        <w:rPr>
          <w:rFonts w:ascii="Times New Roman" w:hAnsi="Times New Roman" w:cs="Times New Roman"/>
          <w:b/>
        </w:rPr>
        <w:t>Talep Edilen Bölüm:</w:t>
      </w:r>
      <w:r>
        <w:rPr>
          <w:rFonts w:ascii="Times New Roman" w:hAnsi="Times New Roman" w:cs="Times New Roman"/>
        </w:rPr>
        <w:t xml:space="preserve"> Biyoloji Bölümü</w:t>
      </w:r>
    </w:p>
    <w:p w14:paraId="034B95AA" w14:textId="77777777" w:rsidR="003C1C53" w:rsidRDefault="003C1C53" w:rsidP="003C1C53">
      <w:pPr>
        <w:jc w:val="both"/>
        <w:rPr>
          <w:rFonts w:ascii="Times New Roman" w:hAnsi="Times New Roman" w:cs="Times New Roman"/>
        </w:rPr>
      </w:pPr>
      <w:r w:rsidRPr="003C1C53">
        <w:rPr>
          <w:rFonts w:ascii="Times New Roman" w:hAnsi="Times New Roman" w:cs="Times New Roman"/>
          <w:b/>
        </w:rPr>
        <w:t>Konu ile ilgili Öğretim Üyesi:</w:t>
      </w:r>
      <w:r>
        <w:rPr>
          <w:rFonts w:ascii="Times New Roman" w:hAnsi="Times New Roman" w:cs="Times New Roman"/>
        </w:rPr>
        <w:t xml:space="preserve"> Prof. Dr. </w:t>
      </w:r>
      <w:proofErr w:type="spellStart"/>
      <w:r>
        <w:rPr>
          <w:rFonts w:ascii="Times New Roman" w:hAnsi="Times New Roman" w:cs="Times New Roman"/>
        </w:rPr>
        <w:t>Rasime</w:t>
      </w:r>
      <w:proofErr w:type="spellEnd"/>
      <w:r>
        <w:rPr>
          <w:rFonts w:ascii="Times New Roman" w:hAnsi="Times New Roman" w:cs="Times New Roman"/>
        </w:rPr>
        <w:t xml:space="preserve"> DEMİREL</w:t>
      </w:r>
    </w:p>
    <w:p w14:paraId="02BFAB38" w14:textId="77777777" w:rsidR="00F44937" w:rsidRDefault="00F44937" w:rsidP="003C1C53">
      <w:pPr>
        <w:jc w:val="both"/>
        <w:rPr>
          <w:rFonts w:ascii="Times New Roman" w:hAnsi="Times New Roman" w:cs="Times New Roman"/>
        </w:rPr>
      </w:pPr>
    </w:p>
    <w:p w14:paraId="505B1AB7" w14:textId="77777777" w:rsidR="00F44937" w:rsidRDefault="00F44937" w:rsidP="003C1C53">
      <w:pPr>
        <w:jc w:val="both"/>
        <w:rPr>
          <w:rFonts w:ascii="Times New Roman" w:hAnsi="Times New Roman" w:cs="Times New Roman"/>
        </w:rPr>
      </w:pPr>
    </w:p>
    <w:p w14:paraId="33C96899" w14:textId="77777777" w:rsidR="00F44937" w:rsidRDefault="00F44937" w:rsidP="003C1C53">
      <w:pPr>
        <w:jc w:val="both"/>
        <w:rPr>
          <w:rFonts w:ascii="Times New Roman" w:hAnsi="Times New Roman" w:cs="Times New Roman"/>
        </w:rPr>
      </w:pPr>
    </w:p>
    <w:p w14:paraId="395D363C" w14:textId="77777777" w:rsidR="00F44937" w:rsidRDefault="00F44937" w:rsidP="003C1C53">
      <w:pPr>
        <w:jc w:val="both"/>
        <w:rPr>
          <w:rFonts w:ascii="Times New Roman" w:hAnsi="Times New Roman" w:cs="Times New Roman"/>
        </w:rPr>
      </w:pPr>
    </w:p>
    <w:p w14:paraId="5498C50F" w14:textId="77777777" w:rsidR="00F44937" w:rsidRDefault="00F44937" w:rsidP="003C1C53">
      <w:pPr>
        <w:jc w:val="both"/>
        <w:rPr>
          <w:rFonts w:ascii="Times New Roman" w:hAnsi="Times New Roman" w:cs="Times New Roman"/>
        </w:rPr>
      </w:pPr>
    </w:p>
    <w:p w14:paraId="5F5157AC" w14:textId="77777777" w:rsidR="00F44937" w:rsidRDefault="00F44937" w:rsidP="003C1C53">
      <w:pPr>
        <w:jc w:val="both"/>
        <w:rPr>
          <w:rFonts w:ascii="Times New Roman" w:hAnsi="Times New Roman" w:cs="Times New Roman"/>
        </w:rPr>
      </w:pPr>
    </w:p>
    <w:p w14:paraId="02BA1CA7" w14:textId="77777777" w:rsidR="00F44937" w:rsidRDefault="00F44937" w:rsidP="003C1C53">
      <w:pPr>
        <w:jc w:val="both"/>
        <w:rPr>
          <w:rFonts w:ascii="Times New Roman" w:hAnsi="Times New Roman" w:cs="Times New Roman"/>
        </w:rPr>
      </w:pPr>
    </w:p>
    <w:sectPr w:rsidR="00F44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7601B"/>
    <w:multiLevelType w:val="hybridMultilevel"/>
    <w:tmpl w:val="76E24D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7E2C3D"/>
    <w:multiLevelType w:val="hybridMultilevel"/>
    <w:tmpl w:val="7F2A14D4"/>
    <w:lvl w:ilvl="0" w:tplc="763EB0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EE5C12"/>
    <w:multiLevelType w:val="hybridMultilevel"/>
    <w:tmpl w:val="D43218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043809">
    <w:abstractNumId w:val="1"/>
  </w:num>
  <w:num w:numId="2" w16cid:durableId="1981037660">
    <w:abstractNumId w:val="0"/>
  </w:num>
  <w:num w:numId="3" w16cid:durableId="485704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2E3"/>
    <w:rsid w:val="00043873"/>
    <w:rsid w:val="000E5A16"/>
    <w:rsid w:val="001D52E3"/>
    <w:rsid w:val="003C1C53"/>
    <w:rsid w:val="009D696D"/>
    <w:rsid w:val="00F4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A68C7"/>
  <w15:chartTrackingRefBased/>
  <w15:docId w15:val="{C9D90DC1-57AC-4852-93E5-CBB5D7A2A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D52E3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D52E3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1D5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1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-bideb.tubitak.gov.tr/giris.htm" TargetMode="External"/><Relationship Id="rId5" Type="http://schemas.openxmlformats.org/officeDocument/2006/relationships/hyperlink" Target="https://ebideb.tubitak.gov.tr/basvuruacikprogramlar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Erhan İLTER</cp:lastModifiedBy>
  <cp:revision>4</cp:revision>
  <dcterms:created xsi:type="dcterms:W3CDTF">2023-11-16T07:45:00Z</dcterms:created>
  <dcterms:modified xsi:type="dcterms:W3CDTF">2023-11-16T10:21:00Z</dcterms:modified>
</cp:coreProperties>
</file>